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87" w:rsidRPr="00AD4387" w:rsidRDefault="00AD4387" w:rsidP="00AD43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lang w:eastAsia="ru-RU"/>
        </w:rPr>
        <w:t>Консультация для родителей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lang w:eastAsia="ru-RU"/>
        </w:rPr>
        <w:t>«Возможности конструктора ТИКО»</w:t>
      </w:r>
    </w:p>
    <w:p w:rsidR="00AD4387" w:rsidRPr="00AD4387" w:rsidRDefault="00AD4387" w:rsidP="00AD4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«</w:t>
      </w:r>
      <w:r w:rsidRPr="00AD438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ТИКО</w:t>
      </w: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» (</w:t>
      </w:r>
      <w:r w:rsidRPr="00AD4387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Трансформируемый Игровой Конструктор Объемного моделирования</w:t>
      </w: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 - это</w:t>
      </w: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полифункциональный трансформируемый игровой материал, предназначенный для развития дошкольников в игровой, коммуникативной, непосредственно образовательной и самостоятельной деятельности ребенка, </w:t>
      </w:r>
      <w:r w:rsidRPr="00AD43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 из экологически чистых, безопасных, практичных и износостойких материалов.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онструктор прост в применении, привлекателен по своей форме для детей и взрослых. </w:t>
      </w:r>
      <w:r w:rsidRPr="00AD438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ТИКО </w:t>
      </w: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разрабатывался по заданию Министерства образования как учебное пособие, </w:t>
      </w:r>
      <w:r w:rsidRPr="00AD43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рекомендован </w:t>
      </w:r>
      <w:r w:rsidRPr="00AD43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Академией Наук РФ и РГПУ им. Герцена. </w:t>
      </w:r>
      <w:r w:rsidRPr="00AD4387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В Австрии</w:t>
      </w: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аналог </w:t>
      </w:r>
      <w:r w:rsidRPr="00AD438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ТИКО</w:t>
      </w: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используется в обучении от детских садов до университетов.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ТИКО</w:t>
      </w: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- это не только игрушка, это полноценное обучающее пособие, как для малышей, так и для школьников. Приобретая своему сыну или дочке </w:t>
      </w:r>
      <w:r w:rsidRPr="00AD438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ТИКО</w:t>
      </w: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вы поможете ему легко и естественно освоить важные понятия и знания об окружающем мире.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      Конструктор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- к объемной фигуре и обратно. Внутри больших фигур конструктора есть отверстия, которые при сборе игровых форм выступают в роли «окошка» или «двери».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Сконструировать можно бесконечное множество игровых фигур: от дорожки и забора до мебели, коттеджа, ракеты, корабля, осьминога, снеговика и т.д. В игре с конструктором ребенок не только запоминает названия и облик плоскостных фигур (треугольники равносторонние, равнобедренные и прямоугольные, квадраты, прямоугольники, ромбы, параллелограммы, трапеции, пятиугольники, шестиугольники и восьмиугольники). Малышу открывается мир призм, пирами.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i/>
          <w:iCs/>
          <w:color w:val="1B1313"/>
          <w:sz w:val="28"/>
          <w:szCs w:val="28"/>
          <w:lang w:eastAsia="ru-RU"/>
        </w:rPr>
        <w:t>Что развивает</w:t>
      </w:r>
      <w:r w:rsidRPr="00AD4387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 </w:t>
      </w:r>
      <w:r w:rsidRPr="00AD4387">
        <w:rPr>
          <w:rFonts w:ascii="Times New Roman" w:eastAsia="Times New Roman" w:hAnsi="Times New Roman" w:cs="Times New Roman"/>
          <w:b/>
          <w:bCs/>
          <w:color w:val="1B1313"/>
          <w:sz w:val="28"/>
          <w:szCs w:val="28"/>
          <w:lang w:eastAsia="ru-RU"/>
        </w:rPr>
        <w:t>ТИКО: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Т - творческие умения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И - интеллектуальные умения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К - коммуникативные умения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О - организаторские и оценочные умения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развивающие задачи ТИКО</w:t>
      </w:r>
    </w:p>
    <w:p w:rsidR="00AD4387" w:rsidRPr="00AD4387" w:rsidRDefault="00AD4387" w:rsidP="00AD4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 ребенка активной творческой деятельностью</w:t>
      </w:r>
    </w:p>
    <w:p w:rsidR="00AD4387" w:rsidRPr="00AD4387" w:rsidRDefault="00AD4387" w:rsidP="00AD4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пальцы и кисти, развить мелкую моторику рук</w:t>
      </w:r>
    </w:p>
    <w:p w:rsidR="00AD4387" w:rsidRPr="00AD4387" w:rsidRDefault="00AD4387" w:rsidP="00AD4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развитие левого и правого полушарий головного мозга ребенка за счет необходимости управлять руками и пространственно мыслить при создании объёмных фигур</w:t>
      </w:r>
    </w:p>
    <w:p w:rsidR="00AD4387" w:rsidRPr="00AD4387" w:rsidRDefault="00AD4387" w:rsidP="00AD43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ребенка с различными геометрическими телами.</w:t>
      </w:r>
    </w:p>
    <w:p w:rsidR="00AD4387" w:rsidRPr="00AD4387" w:rsidRDefault="00AD4387" w:rsidP="00AD43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работы детей  старшего дошкольного возраста рекомендованы следующие наборы конструкторов: - конструктор ТИКО "Малыш"; - конструктор ТИКО "Эрудит"; - конструктор ТИКО "Архимед"; - конструктор ТИКО «Фантазер»; - конструктор «Грамматика»; - конструктор "Шары"; - конструктор «Пифагор»; - конструктор «Арифметика»; - конструктор «Геометрия». </w:t>
      </w:r>
    </w:p>
    <w:p w:rsidR="00AD4387" w:rsidRPr="00AD4387" w:rsidRDefault="00AD4387" w:rsidP="00AD43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Отмечу, что для дошкольников это первая ступенька для освоения универсальных логических действий и развития навыков моделирования, необходимых для будущего успешного обучения в школе.</w:t>
      </w:r>
      <w:r w:rsidRPr="00AD43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Вы научитесь фантазировать, выучите названия цветов, геометрических фигур, научитесь считать и сконструируете много интересных игровых поделок.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Все многоугольники изготовлены из экологически чистой, безопасной, практичной и износостойкой пластмассы и выдерживают многократную сборку-разборку. Собранные фигуры обладают оптимальной прочностью, максимальной </w:t>
      </w:r>
      <w:r w:rsidRPr="00AD4387">
        <w:rPr>
          <w:rFonts w:ascii="Times New Roman" w:eastAsia="Times New Roman" w:hAnsi="Times New Roman" w:cs="Times New Roman"/>
          <w:i/>
          <w:iCs/>
          <w:color w:val="1B1313"/>
          <w:sz w:val="28"/>
          <w:szCs w:val="28"/>
          <w:lang w:eastAsia="ru-RU"/>
        </w:rPr>
        <w:t>трансформируемостью.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Так, все-таки, детский конструктор "ТИКО" - это игра или обучение?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российские педагоги считают, что один из девизов обучения должен быть "Обучаемся, играя". Попробуйте сказать ребенку: "Играй" - он будет весело играть, потому, что это весело. Если скажете: "Теперь давай учиться" - это будет скучно и грустно.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ребенком, внимательно следите за его состоянием, незаметно переключая его внимание с игры на обучение и с обучения на игру. Ведь воспитание ребенка это тоже игра, игра для родителей, ставка в которой - будущее вашего ребенка.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играть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обязательно называйте ребенку все фигуры. Так вы обогащаете его словарный запас и помогаете ему в будущем легче овладеть геометрией.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удивит вас, придумывая и собирая фигуры из </w:t>
      </w:r>
      <w:r w:rsidRPr="00AD4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ТИКО!</w:t>
      </w: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«</w:t>
      </w:r>
      <w:r w:rsidRPr="00AD43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Малыш</w:t>
      </w: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позволяет собрать самые разные модели: кошку, зайца, лису, робота и многое другое. Фантазия детей безгранична, и с помощью этого конструктора ваш ребенок воплощает в жизнь самые необычные свои замыслы.</w:t>
      </w:r>
    </w:p>
    <w:p w:rsidR="00AD4387" w:rsidRPr="00AD4387" w:rsidRDefault="00AD4387" w:rsidP="00AD43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своему ребенку многообразие трехмерного мира с конструктором </w:t>
      </w:r>
      <w:r w:rsidRPr="00AD4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ТИКО!</w:t>
      </w:r>
    </w:p>
    <w:p w:rsidR="00234544" w:rsidRDefault="00234544"/>
    <w:p w:rsidR="00AD4387" w:rsidRDefault="00AD4387"/>
    <w:p w:rsidR="00AD4387" w:rsidRDefault="00AD4387"/>
    <w:p w:rsidR="00AD4387" w:rsidRDefault="00AD4387"/>
    <w:p w:rsidR="00AD4387" w:rsidRDefault="00AD4387"/>
    <w:p w:rsidR="00AD4387" w:rsidRDefault="00AD4387"/>
    <w:p w:rsidR="00AD4387" w:rsidRDefault="00AD4387" w:rsidP="00AD4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</w:t>
      </w:r>
    </w:p>
    <w:p w:rsidR="00AD4387" w:rsidRDefault="00AD4387" w:rsidP="00AD4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87">
        <w:rPr>
          <w:rFonts w:ascii="Times New Roman" w:hAnsi="Times New Roman" w:cs="Times New Roman"/>
          <w:b/>
          <w:sz w:val="28"/>
          <w:szCs w:val="28"/>
        </w:rPr>
        <w:t xml:space="preserve">«Развитие инженерного мышления </w:t>
      </w:r>
    </w:p>
    <w:p w:rsidR="00AD4387" w:rsidRDefault="00AD4387" w:rsidP="00AD4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87">
        <w:rPr>
          <w:rFonts w:ascii="Times New Roman" w:hAnsi="Times New Roman" w:cs="Times New Roman"/>
          <w:b/>
          <w:sz w:val="28"/>
          <w:szCs w:val="28"/>
        </w:rPr>
        <w:t xml:space="preserve">у детей дошкольного возраста </w:t>
      </w:r>
    </w:p>
    <w:p w:rsidR="00AD4387" w:rsidRDefault="00AD4387" w:rsidP="00AD43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4387">
        <w:rPr>
          <w:rFonts w:ascii="Times New Roman" w:hAnsi="Times New Roman" w:cs="Times New Roman"/>
          <w:b/>
          <w:sz w:val="28"/>
          <w:szCs w:val="28"/>
        </w:rPr>
        <w:t>при использовании конструктора «ТИКО».</w:t>
      </w:r>
    </w:p>
    <w:p w:rsidR="00AD4387" w:rsidRDefault="00AD4387" w:rsidP="00AD4387">
      <w:pPr>
        <w:rPr>
          <w:rFonts w:ascii="Times New Roman" w:hAnsi="Times New Roman" w:cs="Times New Roman"/>
          <w:sz w:val="28"/>
          <w:szCs w:val="28"/>
        </w:rPr>
      </w:pPr>
    </w:p>
    <w:p w:rsidR="00AD4387" w:rsidRPr="00AD4387" w:rsidRDefault="00AD4387" w:rsidP="00AD4387">
      <w:pPr>
        <w:rPr>
          <w:rFonts w:ascii="Times New Roman" w:hAnsi="Times New Roman" w:cs="Times New Roman"/>
          <w:sz w:val="28"/>
          <w:szCs w:val="28"/>
        </w:rPr>
      </w:pPr>
      <w:r w:rsidRPr="00AD4387">
        <w:rPr>
          <w:rFonts w:ascii="Times New Roman" w:hAnsi="Times New Roman" w:cs="Times New Roman"/>
          <w:sz w:val="28"/>
          <w:szCs w:val="28"/>
        </w:rPr>
        <w:t xml:space="preserve">Инженерное мышление дошкольников формируется на основе научнотехнической деятельности, такой как ЛЕГО-конструирование, ТИКОконструирование, конструирование из крупногабаритных модулей, из бумаги и природного материала, практическое и компьютерное, и т.д. Зачатки инженерного мышления необходимы ребенку уже с малых лет. Детство - это страна чудес, полная открытий, первых ярких впечатлений. Здесь многое можно узнать, многому научиться: думать и чувствовать, читать и писать, считать и создавать, фантазировать и творить. Взрослые тоже становятся ее жителями, когда играют с детьми. Для современного этапа развития системы образования характерны поиск и разработка новых технологий обучения и воспитания детей. Использование обучающих конструкторов ТИКО (Трансформируемый Игровым Конструктором для Обучения) - эффективный метод работы с детьми дошкольного возраста. Увлеченные в процессе моделирования и конструирования, дети не замечают, как в игре педагогом и родителями реализуются воспитательные и образовательные задачи. Конструктор ТИКО помогает развивать - Т - творческие умения И – интеллектуальные умения К - коммуникативные умения О - организаторские и оценочные умения Основным девизом ТИКО является «Обучаемся играя». Ваш ребенок удивит Вас, придумывая и собирая новые фигуры из ТИКО – деталей. В нем откроются неведомые Вам ранее творческие способности. В процессе игры с конструктором ТИКО у детей формируются такие качества как инициативность, находчивость, самостоятельность, любознательность и коммуникативность. У детей развиваются конструкторские способности и совершенствуются детские способности. Игры с конструктором ТИКО помогут: -занять ребенка активной творческой деятельностью; -укрепить пальцы и кисти, развить мелкую моторику рук; -активизировать развитие левого и правого полушарий головного мозга ребенка за счет необходимости управлять руками и пространственно мыслить при создании объёмных фигур; -познакомить ребенка с различными геометрическими телами. Увлеченные процессом конструирования, дети не замечают, как в игровой форме </w:t>
      </w:r>
      <w:r w:rsidRPr="00AD4387">
        <w:rPr>
          <w:rFonts w:ascii="Times New Roman" w:hAnsi="Times New Roman" w:cs="Times New Roman"/>
          <w:sz w:val="28"/>
          <w:szCs w:val="28"/>
        </w:rPr>
        <w:lastRenderedPageBreak/>
        <w:t>происходит познание окружающего мира; приобретают уверенность в себе, развивают речь, укрепляют психическое здоровье. Дошкольники с удовольствием фантазируют, придумывают ТИКОконструкции и трансформируют их. Дети видят конечный результат своей деятельности в виде готовых ТИКО- конструкций, и это возвышает их в собственных глазах и вызывает желание совершенствовать свои знания, умения и личностные качества. Использование конструктора «ТИКО»- это первая ступенька для освоения универсальных логических действий, развития навыков моделирования, развития инженерного мышления необходимых для будущего успешного обучения ребенка в школе. Конструирование в рамках программы – процесс творческий, осуществляемый через совместную деятельность педагога, родителей, детей друг с другом, позволяющий провести интересно и с пользой время в детском саду и дома. Фантазируйте и творите с Вашими детьми и конструктором ТИКО. Успехов Вам!</w:t>
      </w:r>
    </w:p>
    <w:sectPr w:rsidR="00AD4387" w:rsidRPr="00AD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6DD3"/>
    <w:multiLevelType w:val="multilevel"/>
    <w:tmpl w:val="074C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3F"/>
    <w:rsid w:val="00014D3F"/>
    <w:rsid w:val="00234544"/>
    <w:rsid w:val="00A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6265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2023-02-13T05:53:00Z</dcterms:created>
  <dcterms:modified xsi:type="dcterms:W3CDTF">2023-02-13T05:56:00Z</dcterms:modified>
</cp:coreProperties>
</file>